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8" w:tblpY="1448"/>
        <w:tblOverlap w:val="never"/>
        <w:tblW w:w="10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40"/>
        <w:gridCol w:w="1270"/>
        <w:gridCol w:w="2150"/>
        <w:gridCol w:w="1314"/>
        <w:gridCol w:w="720"/>
        <w:gridCol w:w="1730"/>
        <w:gridCol w:w="1296"/>
      </w:tblGrid>
      <w:tr w14:paraId="4E8F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B4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附件8     专业技术人员职称评审业绩成果体现登记表</w:t>
            </w:r>
          </w:p>
        </w:tc>
      </w:tr>
      <w:tr w14:paraId="66E6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B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工作单位：</w:t>
            </w:r>
          </w:p>
        </w:tc>
      </w:tr>
      <w:tr w14:paraId="0046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85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C8A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申报层级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834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EE5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F7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005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5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是否享受倾斜政策</w:t>
            </w: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9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A7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B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D50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业绩、成果内容</w:t>
            </w: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符合参评条件对应业绩、成果条款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5D5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0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例：上传的《XXXX》（业绩资料）</w:t>
            </w: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符合“工程师”业绩成果第X条要求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9A0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C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864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58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89E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1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B73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FB4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AD4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2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8CA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C7A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B2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745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B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F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以上填写内容属实。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</w:t>
            </w:r>
          </w:p>
          <w:p w14:paraId="5E31458C">
            <w:pPr>
              <w:keepNext w:val="0"/>
              <w:keepLines w:val="0"/>
              <w:widowControl/>
              <w:suppressLineNumbers w:val="0"/>
              <w:ind w:firstLine="4800" w:firstLineChars="2400"/>
              <w:jc w:val="left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本人签字：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                                           </w:t>
            </w:r>
          </w:p>
          <w:p w14:paraId="18CAD73C">
            <w:pPr>
              <w:keepNext w:val="0"/>
              <w:keepLines w:val="0"/>
              <w:widowControl/>
              <w:suppressLineNumbers w:val="0"/>
              <w:ind w:firstLine="7600" w:firstLineChars="3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</w:t>
            </w:r>
          </w:p>
        </w:tc>
      </w:tr>
      <w:tr w14:paraId="48FC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2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6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1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1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0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1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C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所在单位对材料真实性的审核意见：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</w:t>
            </w:r>
          </w:p>
          <w:p w14:paraId="3A675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负责人签名：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</w:p>
          <w:p w14:paraId="75EB0B30">
            <w:pPr>
              <w:keepNext w:val="0"/>
              <w:keepLines w:val="0"/>
              <w:widowControl/>
              <w:suppressLineNumbers w:val="0"/>
              <w:ind w:firstLine="7400" w:firstLineChars="3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1ED4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1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47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6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37BE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申报类型为正常参评、资格确认、转换评审、破格评审，根据情况如实填报；2.是否享受倾斜政策，填报是或否，并如实注明享受倾斜政策为：乡村振兴人才职称晋升支持政策，基层支持政策，绿色通道考核认定，援藏援疆援青，高技能人才；3.业绩、成果内容均为聘任现职期间所取得；4.签字盖章后扫描上传至评审系统“任现职以来工作情况证明材料”栏。</w:t>
            </w:r>
          </w:p>
        </w:tc>
      </w:tr>
    </w:tbl>
    <w:p w14:paraId="75B726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6A20"/>
    <w:rsid w:val="05F0491C"/>
    <w:rsid w:val="07750484"/>
    <w:rsid w:val="0B7849E6"/>
    <w:rsid w:val="1097590F"/>
    <w:rsid w:val="153C6A85"/>
    <w:rsid w:val="17081314"/>
    <w:rsid w:val="170F26A3"/>
    <w:rsid w:val="1B7D00A1"/>
    <w:rsid w:val="1BEF4851"/>
    <w:rsid w:val="21A47E8B"/>
    <w:rsid w:val="295959FF"/>
    <w:rsid w:val="327732F4"/>
    <w:rsid w:val="3E6D18D9"/>
    <w:rsid w:val="3F6C1B91"/>
    <w:rsid w:val="491C4A93"/>
    <w:rsid w:val="4DF0398D"/>
    <w:rsid w:val="51DA6E2E"/>
    <w:rsid w:val="525F10E1"/>
    <w:rsid w:val="52AD4542"/>
    <w:rsid w:val="589046EA"/>
    <w:rsid w:val="5D15641C"/>
    <w:rsid w:val="5E0D2339"/>
    <w:rsid w:val="666540A5"/>
    <w:rsid w:val="68F465CF"/>
    <w:rsid w:val="6B5415A7"/>
    <w:rsid w:val="79E87A8A"/>
    <w:rsid w:val="7BE14819"/>
    <w:rsid w:val="7DC4078B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320</Characters>
  <Lines>0</Lines>
  <Paragraphs>0</Paragraphs>
  <TotalTime>4</TotalTime>
  <ScaleCrop>false</ScaleCrop>
  <LinksUpToDate>false</LinksUpToDate>
  <CharactersWithSpaces>879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2026-06-22T08:31:00Z</dcterms:created>
  <dc:creator>LT</dc:creator>
  <cp:lastModifiedBy>木丹</cp:lastModifiedBy>
  <dcterms:modified xsi:type="dcterms:W3CDTF">2026-07-06T03:17:22Z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eyJoZGlkIjoiNzA2YTI3YjZkMTI0OWRmOWM5N2M5Zjk4OTM2YzQxN2YiLCJ1c2VySWQiOiIxMTc1MjkwMjM4In0=</vt:lpwstr>
  </property>
  <property fmtid="{D5CDD505-2E9C-101B-9397-08002B2CF9AE}" pid="4" name="ICV">
    <vt:lpwstr>05167CE0C4EA497C85FEB9A625FC4B6E_12</vt:lpwstr>
  </property>
</Properties>
</file>